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F5E6" w14:textId="63E63884" w:rsidR="00982D25" w:rsidRPr="00982D25" w:rsidRDefault="00982D25" w:rsidP="00982D25">
      <w:pPr>
        <w:rPr>
          <w:b/>
          <w:lang w:val="ru-RU"/>
        </w:rPr>
      </w:pPr>
      <w:r w:rsidRPr="00982D25">
        <w:rPr>
          <w:b/>
          <w:lang w:val="ru-RU"/>
        </w:rPr>
        <w:t xml:space="preserve">Новые </w:t>
      </w:r>
      <w:r w:rsidRPr="00982D25">
        <w:rPr>
          <w:b/>
          <w:lang w:val="ru-RU"/>
        </w:rPr>
        <w:t>возможности</w:t>
      </w:r>
      <w:r w:rsidRPr="00982D25">
        <w:rPr>
          <w:b/>
          <w:lang w:val="ru-RU"/>
        </w:rPr>
        <w:t>:</w:t>
      </w:r>
    </w:p>
    <w:p w14:paraId="6E994880" w14:textId="77777777" w:rsidR="00982D25" w:rsidRPr="00982D25" w:rsidRDefault="00982D25" w:rsidP="00982D25">
      <w:pPr>
        <w:rPr>
          <w:lang w:val="ru-RU"/>
        </w:rPr>
      </w:pPr>
      <w:r w:rsidRPr="00982D25">
        <w:rPr>
          <w:lang w:val="ru-RU"/>
        </w:rPr>
        <w:t xml:space="preserve">1. Поддержка </w:t>
      </w:r>
      <w:r>
        <w:t>HDCP</w:t>
      </w:r>
      <w:r w:rsidRPr="00982D25">
        <w:rPr>
          <w:lang w:val="ru-RU"/>
        </w:rPr>
        <w:t xml:space="preserve"> 2.2</w:t>
      </w:r>
    </w:p>
    <w:p w14:paraId="097F4F70" w14:textId="77777777" w:rsidR="00982D25" w:rsidRPr="00982D25" w:rsidRDefault="00982D25" w:rsidP="00982D25">
      <w:pPr>
        <w:rPr>
          <w:lang w:val="ru-RU"/>
        </w:rPr>
      </w:pPr>
      <w:r w:rsidRPr="00982D25">
        <w:rPr>
          <w:lang w:val="ru-RU"/>
        </w:rPr>
        <w:t>2. Поддержка частоты обновления 25 Гц</w:t>
      </w:r>
    </w:p>
    <w:p w14:paraId="741735C1" w14:textId="77777777" w:rsidR="00982D25" w:rsidRPr="00982D25" w:rsidRDefault="00982D25" w:rsidP="00982D25">
      <w:pPr>
        <w:rPr>
          <w:lang w:val="ru-RU"/>
        </w:rPr>
      </w:pPr>
      <w:r w:rsidRPr="00982D25">
        <w:rPr>
          <w:lang w:val="ru-RU"/>
        </w:rPr>
        <w:t xml:space="preserve">3. Поддержка модификации </w:t>
      </w:r>
      <w:r>
        <w:t>DP</w:t>
      </w:r>
      <w:r w:rsidRPr="00982D25">
        <w:rPr>
          <w:lang w:val="ru-RU"/>
        </w:rPr>
        <w:t xml:space="preserve"> / </w:t>
      </w:r>
      <w:r>
        <w:t>HDMI</w:t>
      </w:r>
      <w:r w:rsidRPr="00982D25">
        <w:rPr>
          <w:lang w:val="ru-RU"/>
        </w:rPr>
        <w:t xml:space="preserve"> источника </w:t>
      </w:r>
      <w:r>
        <w:t>EDID</w:t>
      </w:r>
    </w:p>
    <w:p w14:paraId="3976248D" w14:textId="77777777" w:rsidR="00982D25" w:rsidRPr="00982D25" w:rsidRDefault="00982D25" w:rsidP="00982D25">
      <w:pPr>
        <w:rPr>
          <w:lang w:val="ru-RU"/>
        </w:rPr>
      </w:pPr>
      <w:r w:rsidRPr="00982D25">
        <w:rPr>
          <w:lang w:val="ru-RU"/>
        </w:rPr>
        <w:t>4. Настройки изображения (оттенок, насыщенность и контрастность)</w:t>
      </w:r>
    </w:p>
    <w:p w14:paraId="0464FD62" w14:textId="77777777" w:rsidR="00982D25" w:rsidRPr="00982D25" w:rsidRDefault="00982D25" w:rsidP="00982D25">
      <w:pPr>
        <w:rPr>
          <w:lang w:val="ru-RU"/>
        </w:rPr>
      </w:pPr>
      <w:r w:rsidRPr="00982D25">
        <w:rPr>
          <w:lang w:val="ru-RU"/>
        </w:rPr>
        <w:t>5. Индивидуальная настройка гаммы для красного, зеленого и синего</w:t>
      </w:r>
    </w:p>
    <w:p w14:paraId="31594902" w14:textId="5A2D99F8" w:rsidR="00982D25" w:rsidRPr="00982D25" w:rsidRDefault="00982D25" w:rsidP="00982D25">
      <w:pPr>
        <w:rPr>
          <w:lang w:val="ru-RU"/>
        </w:rPr>
      </w:pPr>
      <w:r w:rsidRPr="00982D25">
        <w:rPr>
          <w:lang w:val="ru-RU"/>
        </w:rPr>
        <w:t>6. 3</w:t>
      </w:r>
      <w:r>
        <w:t>D</w:t>
      </w:r>
      <w:r>
        <w:rPr>
          <w:lang w:val="ru-RU"/>
        </w:rPr>
        <w:t xml:space="preserve"> функция </w:t>
      </w:r>
      <w:r w:rsidRPr="00982D25">
        <w:rPr>
          <w:lang w:val="ru-RU"/>
        </w:rPr>
        <w:t xml:space="preserve">с </w:t>
      </w:r>
      <w:r>
        <w:t>EMT</w:t>
      </w:r>
      <w:r>
        <w:rPr>
          <w:lang w:val="ru-RU"/>
        </w:rPr>
        <w:t>200</w:t>
      </w:r>
    </w:p>
    <w:p w14:paraId="4952923D" w14:textId="77777777" w:rsidR="00982D25" w:rsidRPr="00982D25" w:rsidRDefault="00982D25" w:rsidP="00982D25">
      <w:pPr>
        <w:rPr>
          <w:lang w:val="ru-RU"/>
        </w:rPr>
      </w:pPr>
      <w:r w:rsidRPr="00982D25">
        <w:rPr>
          <w:lang w:val="ru-RU"/>
        </w:rPr>
        <w:t xml:space="preserve">7. Оптимизация обработки деталей при низком </w:t>
      </w:r>
      <w:proofErr w:type="gramStart"/>
      <w:r w:rsidRPr="00982D25">
        <w:rPr>
          <w:lang w:val="ru-RU"/>
        </w:rPr>
        <w:t>уровне</w:t>
      </w:r>
      <w:proofErr w:type="gramEnd"/>
      <w:r w:rsidRPr="00982D25">
        <w:rPr>
          <w:lang w:val="ru-RU"/>
        </w:rPr>
        <w:t xml:space="preserve"> серого и высокой яркости для видео </w:t>
      </w:r>
      <w:r>
        <w:t>HDR</w:t>
      </w:r>
      <w:r w:rsidRPr="00982D25">
        <w:rPr>
          <w:lang w:val="ru-RU"/>
        </w:rPr>
        <w:t>10</w:t>
      </w:r>
    </w:p>
    <w:p w14:paraId="7FC1170E" w14:textId="77777777" w:rsidR="00982D25" w:rsidRPr="00982D25" w:rsidRDefault="00982D25" w:rsidP="00982D25">
      <w:pPr>
        <w:rPr>
          <w:lang w:val="ru-RU"/>
        </w:rPr>
      </w:pPr>
      <w:r w:rsidRPr="00982D25">
        <w:rPr>
          <w:lang w:val="ru-RU"/>
        </w:rPr>
        <w:t xml:space="preserve">8. Поддержка </w:t>
      </w:r>
      <w:r>
        <w:t>HLG</w:t>
      </w:r>
    </w:p>
    <w:p w14:paraId="2D9E7FAE" w14:textId="77777777" w:rsidR="00982D25" w:rsidRPr="00982D25" w:rsidRDefault="00982D25" w:rsidP="00982D25">
      <w:pPr>
        <w:rPr>
          <w:lang w:val="ru-RU"/>
        </w:rPr>
      </w:pPr>
      <w:r w:rsidRPr="00982D25">
        <w:rPr>
          <w:lang w:val="ru-RU"/>
        </w:rPr>
        <w:t>9. Функция низкой задержки</w:t>
      </w:r>
    </w:p>
    <w:p w14:paraId="3494F8F9" w14:textId="77777777" w:rsidR="00982D25" w:rsidRPr="00982D25" w:rsidRDefault="00982D25" w:rsidP="00982D25">
      <w:pPr>
        <w:rPr>
          <w:lang w:val="ru-RU"/>
        </w:rPr>
      </w:pPr>
      <w:r w:rsidRPr="00982D25">
        <w:rPr>
          <w:lang w:val="ru-RU"/>
        </w:rPr>
        <w:t>10. Поддержка отображения определенных десятичных частот кадров (23,98, 29,97, 47,95, 59,94, 71,93 и 119,88)</w:t>
      </w:r>
    </w:p>
    <w:p w14:paraId="52203C3A" w14:textId="77777777" w:rsidR="00982D25" w:rsidRPr="00982D25" w:rsidRDefault="00982D25" w:rsidP="00982D25">
      <w:pPr>
        <w:rPr>
          <w:lang w:val="ru-RU"/>
        </w:rPr>
      </w:pPr>
      <w:r w:rsidRPr="00982D25">
        <w:rPr>
          <w:lang w:val="ru-RU"/>
        </w:rPr>
        <w:t>11 Настройки глубины входного источника</w:t>
      </w:r>
    </w:p>
    <w:p w14:paraId="39B359C2" w14:textId="77777777" w:rsidR="00982D25" w:rsidRPr="00982D25" w:rsidRDefault="00982D25" w:rsidP="00982D25">
      <w:pPr>
        <w:rPr>
          <w:b/>
          <w:lang w:val="ru-RU"/>
        </w:rPr>
      </w:pPr>
      <w:r w:rsidRPr="00982D25">
        <w:rPr>
          <w:b/>
          <w:lang w:val="ru-RU"/>
        </w:rPr>
        <w:t>Исправление ошибок:</w:t>
      </w:r>
    </w:p>
    <w:p w14:paraId="30873567" w14:textId="3DE33086" w:rsidR="00982D25" w:rsidRPr="00982D25" w:rsidRDefault="00982D25" w:rsidP="00982D25">
      <w:pPr>
        <w:rPr>
          <w:lang w:val="ru-RU"/>
        </w:rPr>
      </w:pPr>
      <w:r w:rsidRPr="00982D25">
        <w:rPr>
          <w:lang w:val="ru-RU"/>
        </w:rPr>
        <w:t xml:space="preserve">1. Исправлена ​​проблема совместимости </w:t>
      </w:r>
      <w:r>
        <w:t>MCTRL</w:t>
      </w:r>
      <w:r w:rsidRPr="00982D25">
        <w:rPr>
          <w:lang w:val="ru-RU"/>
        </w:rPr>
        <w:t>4</w:t>
      </w:r>
      <w:r>
        <w:t>K</w:t>
      </w:r>
      <w:r w:rsidRPr="00982D25">
        <w:rPr>
          <w:lang w:val="ru-RU"/>
        </w:rPr>
        <w:t xml:space="preserve"> с </w:t>
      </w:r>
      <w:r>
        <w:t>DELL</w:t>
      </w:r>
      <w:r w:rsidRPr="00982D25">
        <w:rPr>
          <w:lang w:val="ru-RU"/>
        </w:rPr>
        <w:t xml:space="preserve"> </w:t>
      </w:r>
      <w:r>
        <w:t>TB</w:t>
      </w:r>
      <w:r w:rsidRPr="00982D25">
        <w:rPr>
          <w:lang w:val="ru-RU"/>
        </w:rPr>
        <w:t xml:space="preserve">16 5510, </w:t>
      </w:r>
      <w:r>
        <w:t>VIO</w:t>
      </w:r>
      <w:r w:rsidRPr="00982D25">
        <w:rPr>
          <w:lang w:val="ru-RU"/>
        </w:rPr>
        <w:t>4</w:t>
      </w:r>
      <w:r>
        <w:t>K</w:t>
      </w:r>
      <w:r w:rsidRPr="00982D25">
        <w:rPr>
          <w:lang w:val="ru-RU"/>
        </w:rPr>
        <w:t xml:space="preserve">, </w:t>
      </w:r>
      <w:proofErr w:type="spellStart"/>
      <w:r>
        <w:t>BlackMagic</w:t>
      </w:r>
      <w:proofErr w:type="spellEnd"/>
      <w:r w:rsidRPr="00982D25">
        <w:rPr>
          <w:lang w:val="ru-RU"/>
        </w:rPr>
        <w:t xml:space="preserve"> 12</w:t>
      </w:r>
      <w:r>
        <w:t>G</w:t>
      </w:r>
      <w:r w:rsidRPr="00982D25">
        <w:rPr>
          <w:lang w:val="ru-RU"/>
        </w:rPr>
        <w:t xml:space="preserve"> </w:t>
      </w:r>
      <w:r>
        <w:t>SDI</w:t>
      </w:r>
      <w:r w:rsidRPr="00982D25">
        <w:rPr>
          <w:lang w:val="ru-RU"/>
        </w:rPr>
        <w:t xml:space="preserve"> для </w:t>
      </w:r>
      <w:r>
        <w:t>HDMI</w:t>
      </w:r>
      <w:r w:rsidRPr="00982D25">
        <w:rPr>
          <w:lang w:val="ru-RU"/>
        </w:rPr>
        <w:t xml:space="preserve">, </w:t>
      </w:r>
      <w:r>
        <w:t>WATCHOUT</w:t>
      </w:r>
      <w:r>
        <w:rPr>
          <w:lang w:val="ru-RU"/>
        </w:rPr>
        <w:t xml:space="preserve"> и т. д</w:t>
      </w:r>
      <w:r w:rsidRPr="00982D25">
        <w:rPr>
          <w:lang w:val="ru-RU"/>
        </w:rPr>
        <w:t>.</w:t>
      </w:r>
    </w:p>
    <w:p w14:paraId="4E1886A9" w14:textId="7D4CCE30" w:rsidR="00982D25" w:rsidRPr="00982D25" w:rsidRDefault="00982D25" w:rsidP="00982D25">
      <w:pPr>
        <w:rPr>
          <w:lang w:val="ru-RU"/>
        </w:rPr>
      </w:pPr>
      <w:r w:rsidRPr="00982D25">
        <w:rPr>
          <w:lang w:val="ru-RU"/>
        </w:rPr>
        <w:t xml:space="preserve">2. Исправлена ​​проблема, из-за которой </w:t>
      </w:r>
      <w:r>
        <w:t>MCTRL</w:t>
      </w:r>
      <w:r w:rsidRPr="00982D25">
        <w:rPr>
          <w:lang w:val="ru-RU"/>
        </w:rPr>
        <w:t>4</w:t>
      </w:r>
      <w:r>
        <w:t>K</w:t>
      </w:r>
      <w:r w:rsidRPr="00982D25">
        <w:rPr>
          <w:lang w:val="ru-RU"/>
        </w:rPr>
        <w:t xml:space="preserve"> иногда зависал во время сетевого подключения или сбо</w:t>
      </w:r>
      <w:r>
        <w:rPr>
          <w:lang w:val="ru-RU"/>
        </w:rPr>
        <w:t>я</w:t>
      </w:r>
      <w:r w:rsidRPr="00982D25">
        <w:rPr>
          <w:lang w:val="ru-RU"/>
        </w:rPr>
        <w:t xml:space="preserve"> подключения.</w:t>
      </w:r>
    </w:p>
    <w:p w14:paraId="1DF2DDDC" w14:textId="77777777" w:rsidR="00982D25" w:rsidRPr="00982D25" w:rsidRDefault="00982D25" w:rsidP="00982D25">
      <w:pPr>
        <w:rPr>
          <w:lang w:val="ru-RU"/>
        </w:rPr>
      </w:pPr>
      <w:r w:rsidRPr="00982D25">
        <w:rPr>
          <w:lang w:val="ru-RU"/>
        </w:rPr>
        <w:t xml:space="preserve">3. Исправлена ​​проблема мигания дисплея при переключении между основным и резервным режимами </w:t>
      </w:r>
      <w:r>
        <w:t>MCTRL</w:t>
      </w:r>
      <w:r w:rsidRPr="00982D25">
        <w:rPr>
          <w:lang w:val="ru-RU"/>
        </w:rPr>
        <w:t>4</w:t>
      </w:r>
      <w:r>
        <w:t>K</w:t>
      </w:r>
      <w:r w:rsidRPr="00982D25">
        <w:rPr>
          <w:lang w:val="ru-RU"/>
        </w:rPr>
        <w:t>.</w:t>
      </w:r>
    </w:p>
    <w:p w14:paraId="0935F9F2" w14:textId="77777777" w:rsidR="00982D25" w:rsidRPr="00982D25" w:rsidRDefault="00982D25" w:rsidP="00982D25">
      <w:pPr>
        <w:rPr>
          <w:lang w:val="ru-RU"/>
        </w:rPr>
      </w:pPr>
      <w:r w:rsidRPr="00982D25">
        <w:rPr>
          <w:lang w:val="ru-RU"/>
        </w:rPr>
        <w:t>4. Исправлена ​​проблема цветового оттенка принимающих карт с некоторыми моделями микросхем после отправки таблицы гаммы по умолчанию при сбросе к заводским настройкам.</w:t>
      </w:r>
    </w:p>
    <w:p w14:paraId="76C27527" w14:textId="3CF867A9" w:rsidR="00982D25" w:rsidRPr="00982D25" w:rsidRDefault="00982D25" w:rsidP="00982D25">
      <w:pPr>
        <w:rPr>
          <w:lang w:val="ru-RU"/>
        </w:rPr>
      </w:pPr>
      <w:r w:rsidRPr="00982D25">
        <w:rPr>
          <w:lang w:val="ru-RU"/>
        </w:rPr>
        <w:t>5. Исправлена ​​проблема, связанная с тем, что светодиодный дисплей иногда ми</w:t>
      </w:r>
      <w:r>
        <w:rPr>
          <w:lang w:val="ru-RU"/>
        </w:rPr>
        <w:t xml:space="preserve">гает из-за нестабильной работы </w:t>
      </w:r>
      <w:r w:rsidRPr="00982D25">
        <w:rPr>
          <w:lang w:val="ru-RU"/>
        </w:rPr>
        <w:t xml:space="preserve">выхода </w:t>
      </w:r>
      <w:r>
        <w:t>Ethernet</w:t>
      </w:r>
      <w:r w:rsidRPr="00982D25">
        <w:rPr>
          <w:lang w:val="ru-RU"/>
        </w:rPr>
        <w:t>.</w:t>
      </w:r>
    </w:p>
    <w:p w14:paraId="1D155ADF" w14:textId="77777777" w:rsidR="00982D25" w:rsidRPr="00982D25" w:rsidRDefault="00982D25" w:rsidP="00982D25">
      <w:pPr>
        <w:rPr>
          <w:lang w:val="ru-RU"/>
        </w:rPr>
      </w:pPr>
      <w:r w:rsidRPr="00982D25">
        <w:rPr>
          <w:lang w:val="ru-RU"/>
        </w:rPr>
        <w:t xml:space="preserve">6. </w:t>
      </w:r>
      <w:proofErr w:type="gramStart"/>
      <w:r w:rsidRPr="00982D25">
        <w:rPr>
          <w:lang w:val="ru-RU"/>
        </w:rPr>
        <w:t xml:space="preserve">Исправлена ​​проблема, из-за которой основной порт </w:t>
      </w:r>
      <w:r>
        <w:t>Ethernet</w:t>
      </w:r>
      <w:r w:rsidRPr="00982D25">
        <w:rPr>
          <w:lang w:val="ru-RU"/>
        </w:rPr>
        <w:t xml:space="preserve"> периодически переключался на резервный во время нормальной работы.</w:t>
      </w:r>
      <w:proofErr w:type="gramEnd"/>
    </w:p>
    <w:p w14:paraId="574BE0AC" w14:textId="77777777" w:rsidR="00982D25" w:rsidRPr="00982D25" w:rsidRDefault="00982D25" w:rsidP="00982D25">
      <w:pPr>
        <w:rPr>
          <w:lang w:val="ru-RU"/>
        </w:rPr>
      </w:pPr>
      <w:r w:rsidRPr="00982D25">
        <w:rPr>
          <w:lang w:val="ru-RU"/>
        </w:rPr>
        <w:t xml:space="preserve">7. Исправлена ​​проблема с отображением красноватого цвета при низкой шкале серого из-за потери точности после преобразования </w:t>
      </w:r>
      <w:r>
        <w:t>YUV</w:t>
      </w:r>
      <w:r w:rsidRPr="00982D25">
        <w:rPr>
          <w:lang w:val="ru-RU"/>
        </w:rPr>
        <w:t>-в-</w:t>
      </w:r>
      <w:r>
        <w:t>RGB</w:t>
      </w:r>
      <w:r w:rsidRPr="00982D25">
        <w:rPr>
          <w:lang w:val="ru-RU"/>
        </w:rPr>
        <w:t>.</w:t>
      </w:r>
    </w:p>
    <w:p w14:paraId="14F70127" w14:textId="77777777" w:rsidR="00982D25" w:rsidRPr="00982D25" w:rsidRDefault="00982D25" w:rsidP="00982D25">
      <w:pPr>
        <w:rPr>
          <w:lang w:val="ru-RU"/>
        </w:rPr>
      </w:pPr>
      <w:r w:rsidRPr="00982D25">
        <w:rPr>
          <w:lang w:val="ru-RU"/>
        </w:rPr>
        <w:t xml:space="preserve">8. Исправлена ​​проблема с тем, что </w:t>
      </w:r>
      <w:r>
        <w:t>MCTRL</w:t>
      </w:r>
      <w:r w:rsidRPr="00982D25">
        <w:rPr>
          <w:lang w:val="ru-RU"/>
        </w:rPr>
        <w:t>4</w:t>
      </w:r>
      <w:r>
        <w:t>K</w:t>
      </w:r>
      <w:r w:rsidRPr="00982D25">
        <w:rPr>
          <w:lang w:val="ru-RU"/>
        </w:rPr>
        <w:t xml:space="preserve"> распознает разрешение 4</w:t>
      </w:r>
      <w:r>
        <w:t>K</w:t>
      </w:r>
      <w:r w:rsidRPr="00982D25">
        <w:rPr>
          <w:lang w:val="ru-RU"/>
        </w:rPr>
        <w:t>2</w:t>
      </w:r>
      <w:r>
        <w:t>K</w:t>
      </w:r>
      <w:r w:rsidRPr="00982D25">
        <w:rPr>
          <w:lang w:val="ru-RU"/>
        </w:rPr>
        <w:t xml:space="preserve"> @ 60</w:t>
      </w:r>
      <w:r>
        <w:t>HZ</w:t>
      </w:r>
      <w:r w:rsidRPr="00982D25">
        <w:rPr>
          <w:lang w:val="ru-RU"/>
        </w:rPr>
        <w:t xml:space="preserve"> от видеокарты </w:t>
      </w:r>
      <w:r>
        <w:t>AMD</w:t>
      </w:r>
      <w:r w:rsidRPr="00982D25">
        <w:rPr>
          <w:lang w:val="ru-RU"/>
        </w:rPr>
        <w:t xml:space="preserve"> как 1080</w:t>
      </w:r>
      <w:r>
        <w:t>P</w:t>
      </w:r>
      <w:r w:rsidRPr="00982D25">
        <w:rPr>
          <w:lang w:val="ru-RU"/>
        </w:rPr>
        <w:t>.</w:t>
      </w:r>
    </w:p>
    <w:p w14:paraId="62F3E066" w14:textId="77777777" w:rsidR="00982D25" w:rsidRPr="00982D25" w:rsidRDefault="00982D25" w:rsidP="00982D25">
      <w:pPr>
        <w:rPr>
          <w:lang w:val="ru-RU"/>
        </w:rPr>
      </w:pPr>
      <w:r w:rsidRPr="00982D25">
        <w:rPr>
          <w:lang w:val="ru-RU"/>
        </w:rPr>
        <w:t xml:space="preserve">9. Исправлена ​​проблема, из-за которой экран ЖКД иногда зависал при включении </w:t>
      </w:r>
      <w:r>
        <w:t>MCTRL</w:t>
      </w:r>
      <w:r w:rsidRPr="00982D25">
        <w:rPr>
          <w:lang w:val="ru-RU"/>
        </w:rPr>
        <w:t>4</w:t>
      </w:r>
      <w:r>
        <w:t>K</w:t>
      </w:r>
      <w:r w:rsidRPr="00982D25">
        <w:rPr>
          <w:lang w:val="ru-RU"/>
        </w:rPr>
        <w:t xml:space="preserve"> или после долгой работы.</w:t>
      </w:r>
    </w:p>
    <w:p w14:paraId="5D94C1B3" w14:textId="40F4A1D7" w:rsidR="00996A05" w:rsidRPr="00982D25" w:rsidRDefault="00982D25" w:rsidP="00982D25">
      <w:pPr>
        <w:rPr>
          <w:lang w:val="ru-RU"/>
        </w:rPr>
      </w:pPr>
      <w:r w:rsidRPr="00982D25">
        <w:rPr>
          <w:lang w:val="ru-RU"/>
        </w:rPr>
        <w:t>10. Ис</w:t>
      </w:r>
      <w:bookmarkStart w:id="0" w:name="_GoBack"/>
      <w:r w:rsidRPr="00982D25">
        <w:rPr>
          <w:lang w:val="ru-RU"/>
        </w:rPr>
        <w:t>правлена</w:t>
      </w:r>
      <w:bookmarkEnd w:id="0"/>
      <w:r w:rsidRPr="00982D25">
        <w:rPr>
          <w:lang w:val="ru-RU"/>
        </w:rPr>
        <w:t xml:space="preserve"> ​​проблема, из-за которой выходное изображение </w:t>
      </w:r>
      <w:r>
        <w:t>Ethernet</w:t>
      </w:r>
      <w:r w:rsidRPr="00982D25">
        <w:rPr>
          <w:lang w:val="ru-RU"/>
        </w:rPr>
        <w:t xml:space="preserve"> иногда зависало после выключения </w:t>
      </w:r>
      <w:r>
        <w:t>MCTRL</w:t>
      </w:r>
      <w:r w:rsidRPr="00982D25">
        <w:rPr>
          <w:lang w:val="ru-RU"/>
        </w:rPr>
        <w:t>4</w:t>
      </w:r>
      <w:r>
        <w:t>K</w:t>
      </w:r>
      <w:r w:rsidRPr="00982D25">
        <w:rPr>
          <w:lang w:val="ru-RU"/>
        </w:rPr>
        <w:t xml:space="preserve">, а затем включалось при использовании двухканального входа </w:t>
      </w:r>
      <w:r>
        <w:t>DVI</w:t>
      </w:r>
      <w:r w:rsidRPr="00982D25">
        <w:rPr>
          <w:lang w:val="ru-RU"/>
        </w:rPr>
        <w:t>.</w:t>
      </w:r>
    </w:p>
    <w:sectPr w:rsidR="00996A05" w:rsidRPr="00982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C4FB6" w14:textId="77777777" w:rsidR="001D6C66" w:rsidRDefault="001D6C66" w:rsidP="002D0D28">
      <w:r>
        <w:separator/>
      </w:r>
    </w:p>
  </w:endnote>
  <w:endnote w:type="continuationSeparator" w:id="0">
    <w:p w14:paraId="648A1D39" w14:textId="77777777" w:rsidR="001D6C66" w:rsidRDefault="001D6C66" w:rsidP="002D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4F9EE" w14:textId="77777777" w:rsidR="001D6C66" w:rsidRDefault="001D6C66" w:rsidP="002D0D28">
      <w:r>
        <w:separator/>
      </w:r>
    </w:p>
  </w:footnote>
  <w:footnote w:type="continuationSeparator" w:id="0">
    <w:p w14:paraId="6CC047D9" w14:textId="77777777" w:rsidR="001D6C66" w:rsidRDefault="001D6C66" w:rsidP="002D0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7A1"/>
    <w:multiLevelType w:val="multilevel"/>
    <w:tmpl w:val="530685BC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Microsoft YaHei" w:hAnsi="Arial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Arial" w:eastAsia="SimHei" w:hAnsi="Arial" w:cs="Arial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" w:eastAsia="SimHei" w:hAnsi="Arial" w:cs="Arial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suff w:val="nothing"/>
      <w:lvlText w:val="%1.%2.%3.%4 "/>
      <w:lvlJc w:val="left"/>
      <w:pPr>
        <w:ind w:left="0" w:firstLine="0"/>
      </w:pPr>
      <w:rPr>
        <w:rFonts w:ascii="Arial" w:eastAsia="SimHei" w:hAnsi="Arial" w:cs="Arial" w:hint="default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4">
      <w:start w:val="1"/>
      <w:numFmt w:val="decimal"/>
      <w:lvlRestart w:val="1"/>
      <w:suff w:val="nothing"/>
      <w:lvlText w:val="%1.%2.%3.%4.%5 "/>
      <w:lvlJc w:val="left"/>
      <w:pPr>
        <w:ind w:left="0" w:firstLine="0"/>
      </w:pPr>
      <w:rPr>
        <w:rFonts w:ascii="Book Antiqua" w:eastAsia="SimHei" w:hAnsi="Book Antiqua" w:cs="Book Antiqua" w:hint="default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6">
      <w:start w:val="1"/>
      <w:numFmt w:val="decimal"/>
      <w:pStyle w:val="Step"/>
      <w:lvlText w:val="Step %7"/>
      <w:lvlJc w:val="right"/>
      <w:pPr>
        <w:tabs>
          <w:tab w:val="num" w:pos="1701"/>
        </w:tabs>
        <w:ind w:left="1701" w:hanging="159"/>
      </w:pPr>
      <w:rPr>
        <w:rFonts w:ascii="Arial" w:eastAsia="SimSun" w:hAnsi="Arial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Arial" w:eastAsia="SimSun" w:hAnsi="Arial" w:cs="Book Antiqua" w:hint="default"/>
        <w:b w:val="0"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Table %1-%9"/>
      <w:lvlJc w:val="left"/>
      <w:pPr>
        <w:ind w:left="1701" w:firstLine="0"/>
      </w:pPr>
      <w:rPr>
        <w:rFonts w:ascii="Arial" w:eastAsia="SimSun" w:hAnsi="Arial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1">
    <w:nsid w:val="453A018B"/>
    <w:multiLevelType w:val="hybridMultilevel"/>
    <w:tmpl w:val="EE749E26"/>
    <w:lvl w:ilvl="0" w:tplc="0F02F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83019E"/>
    <w:multiLevelType w:val="hybridMultilevel"/>
    <w:tmpl w:val="E7FEA41E"/>
    <w:lvl w:ilvl="0" w:tplc="E196D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8F"/>
    <w:rsid w:val="00003A67"/>
    <w:rsid w:val="000118D2"/>
    <w:rsid w:val="00013E16"/>
    <w:rsid w:val="00041FA0"/>
    <w:rsid w:val="000439F3"/>
    <w:rsid w:val="00053A0D"/>
    <w:rsid w:val="00083D2F"/>
    <w:rsid w:val="00095487"/>
    <w:rsid w:val="0009693B"/>
    <w:rsid w:val="000A6A77"/>
    <w:rsid w:val="000E628E"/>
    <w:rsid w:val="00130FE8"/>
    <w:rsid w:val="001315F5"/>
    <w:rsid w:val="0016563E"/>
    <w:rsid w:val="001A1CEB"/>
    <w:rsid w:val="001A33E0"/>
    <w:rsid w:val="001C4A07"/>
    <w:rsid w:val="001D2124"/>
    <w:rsid w:val="001D6C66"/>
    <w:rsid w:val="001D76C0"/>
    <w:rsid w:val="001F5BF1"/>
    <w:rsid w:val="002211AF"/>
    <w:rsid w:val="00225E23"/>
    <w:rsid w:val="00226532"/>
    <w:rsid w:val="00230913"/>
    <w:rsid w:val="00240501"/>
    <w:rsid w:val="002462CC"/>
    <w:rsid w:val="002476AB"/>
    <w:rsid w:val="00253209"/>
    <w:rsid w:val="002551B1"/>
    <w:rsid w:val="00256225"/>
    <w:rsid w:val="00295A0D"/>
    <w:rsid w:val="002A1C9E"/>
    <w:rsid w:val="002A5290"/>
    <w:rsid w:val="002B401E"/>
    <w:rsid w:val="002D0D28"/>
    <w:rsid w:val="002E2880"/>
    <w:rsid w:val="002F387F"/>
    <w:rsid w:val="00301139"/>
    <w:rsid w:val="00307207"/>
    <w:rsid w:val="00317E44"/>
    <w:rsid w:val="0034650E"/>
    <w:rsid w:val="00346D08"/>
    <w:rsid w:val="0035542C"/>
    <w:rsid w:val="00371531"/>
    <w:rsid w:val="003B73AD"/>
    <w:rsid w:val="003C74D0"/>
    <w:rsid w:val="003D3556"/>
    <w:rsid w:val="003D6DA5"/>
    <w:rsid w:val="00423868"/>
    <w:rsid w:val="004261D0"/>
    <w:rsid w:val="00426589"/>
    <w:rsid w:val="00480C30"/>
    <w:rsid w:val="0048351B"/>
    <w:rsid w:val="0049426E"/>
    <w:rsid w:val="004A2BFD"/>
    <w:rsid w:val="004A5124"/>
    <w:rsid w:val="004A6EF3"/>
    <w:rsid w:val="004A6F5E"/>
    <w:rsid w:val="004B6E97"/>
    <w:rsid w:val="004C4B7F"/>
    <w:rsid w:val="004C7FBC"/>
    <w:rsid w:val="00502234"/>
    <w:rsid w:val="00533960"/>
    <w:rsid w:val="005345EE"/>
    <w:rsid w:val="005440D6"/>
    <w:rsid w:val="005563D5"/>
    <w:rsid w:val="005605E2"/>
    <w:rsid w:val="0056464D"/>
    <w:rsid w:val="00582329"/>
    <w:rsid w:val="00586049"/>
    <w:rsid w:val="005B7194"/>
    <w:rsid w:val="005D5778"/>
    <w:rsid w:val="005E121F"/>
    <w:rsid w:val="00632DEE"/>
    <w:rsid w:val="00634109"/>
    <w:rsid w:val="0064642D"/>
    <w:rsid w:val="00656929"/>
    <w:rsid w:val="00664B28"/>
    <w:rsid w:val="00693FC3"/>
    <w:rsid w:val="006971A9"/>
    <w:rsid w:val="006B3E27"/>
    <w:rsid w:val="006E6F66"/>
    <w:rsid w:val="006F225E"/>
    <w:rsid w:val="006F5EBE"/>
    <w:rsid w:val="00702703"/>
    <w:rsid w:val="00711B69"/>
    <w:rsid w:val="00740716"/>
    <w:rsid w:val="00746039"/>
    <w:rsid w:val="00761574"/>
    <w:rsid w:val="0077268B"/>
    <w:rsid w:val="0078385F"/>
    <w:rsid w:val="007B3002"/>
    <w:rsid w:val="007B6D8C"/>
    <w:rsid w:val="007D3088"/>
    <w:rsid w:val="00814AFC"/>
    <w:rsid w:val="0082222B"/>
    <w:rsid w:val="008250FE"/>
    <w:rsid w:val="00833DD4"/>
    <w:rsid w:val="00847871"/>
    <w:rsid w:val="00860388"/>
    <w:rsid w:val="00880098"/>
    <w:rsid w:val="008927BC"/>
    <w:rsid w:val="008A45BF"/>
    <w:rsid w:val="008D4522"/>
    <w:rsid w:val="008E7317"/>
    <w:rsid w:val="008F105B"/>
    <w:rsid w:val="00906F52"/>
    <w:rsid w:val="009114FE"/>
    <w:rsid w:val="00956C6F"/>
    <w:rsid w:val="00982D25"/>
    <w:rsid w:val="00982D8B"/>
    <w:rsid w:val="00987254"/>
    <w:rsid w:val="00996A05"/>
    <w:rsid w:val="009B68C7"/>
    <w:rsid w:val="009C53D0"/>
    <w:rsid w:val="00A22999"/>
    <w:rsid w:val="00A52695"/>
    <w:rsid w:val="00A65010"/>
    <w:rsid w:val="00AC57B3"/>
    <w:rsid w:val="00AE167B"/>
    <w:rsid w:val="00AE1DAE"/>
    <w:rsid w:val="00AE6D73"/>
    <w:rsid w:val="00AF6424"/>
    <w:rsid w:val="00B000F3"/>
    <w:rsid w:val="00B14CCB"/>
    <w:rsid w:val="00B36776"/>
    <w:rsid w:val="00B50533"/>
    <w:rsid w:val="00B669B9"/>
    <w:rsid w:val="00B779FF"/>
    <w:rsid w:val="00BB3C83"/>
    <w:rsid w:val="00BB7BC6"/>
    <w:rsid w:val="00BD4EED"/>
    <w:rsid w:val="00BE6F49"/>
    <w:rsid w:val="00BF3204"/>
    <w:rsid w:val="00BF722C"/>
    <w:rsid w:val="00C125E3"/>
    <w:rsid w:val="00C20D93"/>
    <w:rsid w:val="00C21FE0"/>
    <w:rsid w:val="00C25392"/>
    <w:rsid w:val="00C272E6"/>
    <w:rsid w:val="00C277FA"/>
    <w:rsid w:val="00C50D9A"/>
    <w:rsid w:val="00C53CF8"/>
    <w:rsid w:val="00C6027A"/>
    <w:rsid w:val="00C63812"/>
    <w:rsid w:val="00C65CCF"/>
    <w:rsid w:val="00C77646"/>
    <w:rsid w:val="00C809E4"/>
    <w:rsid w:val="00CA0B3E"/>
    <w:rsid w:val="00CB0816"/>
    <w:rsid w:val="00CF3767"/>
    <w:rsid w:val="00CF598F"/>
    <w:rsid w:val="00D2191E"/>
    <w:rsid w:val="00D32C30"/>
    <w:rsid w:val="00D365C8"/>
    <w:rsid w:val="00D37060"/>
    <w:rsid w:val="00D4495B"/>
    <w:rsid w:val="00D50957"/>
    <w:rsid w:val="00D6309E"/>
    <w:rsid w:val="00D66BF9"/>
    <w:rsid w:val="00D66CB8"/>
    <w:rsid w:val="00D85AFA"/>
    <w:rsid w:val="00D866EE"/>
    <w:rsid w:val="00DD35B1"/>
    <w:rsid w:val="00DE2874"/>
    <w:rsid w:val="00DE37E0"/>
    <w:rsid w:val="00DF0F6E"/>
    <w:rsid w:val="00DF248A"/>
    <w:rsid w:val="00E034A3"/>
    <w:rsid w:val="00E13288"/>
    <w:rsid w:val="00E369CD"/>
    <w:rsid w:val="00E709B6"/>
    <w:rsid w:val="00E81D36"/>
    <w:rsid w:val="00EC2BA3"/>
    <w:rsid w:val="00ED1383"/>
    <w:rsid w:val="00ED297B"/>
    <w:rsid w:val="00EE0E60"/>
    <w:rsid w:val="00EE2789"/>
    <w:rsid w:val="00EE3069"/>
    <w:rsid w:val="00F0114A"/>
    <w:rsid w:val="00F0739D"/>
    <w:rsid w:val="00F45097"/>
    <w:rsid w:val="00F505F8"/>
    <w:rsid w:val="00F6401A"/>
    <w:rsid w:val="00F66D0F"/>
    <w:rsid w:val="00F74480"/>
    <w:rsid w:val="00F770D3"/>
    <w:rsid w:val="00F77C25"/>
    <w:rsid w:val="00F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98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ep">
    <w:name w:val="Step"/>
    <w:basedOn w:val="a"/>
    <w:rsid w:val="002F387F"/>
    <w:pPr>
      <w:widowControl/>
      <w:numPr>
        <w:ilvl w:val="6"/>
        <w:numId w:val="2"/>
      </w:numPr>
      <w:topLinePunct/>
      <w:adjustRightInd w:val="0"/>
      <w:snapToGrid w:val="0"/>
      <w:spacing w:before="160" w:after="160" w:line="240" w:lineRule="atLeast"/>
      <w:jc w:val="left"/>
    </w:pPr>
    <w:rPr>
      <w:rFonts w:ascii="Arial" w:eastAsia="SimSun" w:hAnsi="Arial" w:cs="Arial" w:hint="eastAsia"/>
      <w:snapToGrid w:val="0"/>
      <w:kern w:val="0"/>
      <w:szCs w:val="21"/>
    </w:rPr>
  </w:style>
  <w:style w:type="paragraph" w:customStyle="1" w:styleId="FigureDescription">
    <w:name w:val="Figure Description"/>
    <w:next w:val="a"/>
    <w:rsid w:val="002F387F"/>
    <w:pPr>
      <w:keepNext/>
      <w:numPr>
        <w:ilvl w:val="7"/>
        <w:numId w:val="2"/>
      </w:numPr>
      <w:adjustRightInd w:val="0"/>
      <w:snapToGrid w:val="0"/>
      <w:spacing w:before="320" w:after="80" w:line="240" w:lineRule="atLeast"/>
    </w:pPr>
    <w:rPr>
      <w:rFonts w:ascii="Arial" w:eastAsia="SimSun" w:hAnsi="Arial" w:cs="Arial"/>
      <w:spacing w:val="-4"/>
      <w:szCs w:val="21"/>
    </w:rPr>
  </w:style>
  <w:style w:type="paragraph" w:styleId="a3">
    <w:name w:val="header"/>
    <w:basedOn w:val="a"/>
    <w:link w:val="a4"/>
    <w:uiPriority w:val="99"/>
    <w:unhideWhenUsed/>
    <w:rsid w:val="002D0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2D0D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2D0D2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2999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22999"/>
    <w:pPr>
      <w:jc w:val="left"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A22999"/>
  </w:style>
  <w:style w:type="paragraph" w:styleId="aa">
    <w:name w:val="annotation subject"/>
    <w:basedOn w:val="a8"/>
    <w:next w:val="a8"/>
    <w:link w:val="ab"/>
    <w:uiPriority w:val="99"/>
    <w:semiHidden/>
    <w:unhideWhenUsed/>
    <w:rsid w:val="00A229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29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22999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2999"/>
    <w:rPr>
      <w:sz w:val="18"/>
      <w:szCs w:val="18"/>
    </w:rPr>
  </w:style>
  <w:style w:type="paragraph" w:styleId="ae">
    <w:name w:val="List Paragraph"/>
    <w:basedOn w:val="a"/>
    <w:uiPriority w:val="34"/>
    <w:qFormat/>
    <w:rsid w:val="0050223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ep">
    <w:name w:val="Step"/>
    <w:basedOn w:val="a"/>
    <w:rsid w:val="002F387F"/>
    <w:pPr>
      <w:widowControl/>
      <w:numPr>
        <w:ilvl w:val="6"/>
        <w:numId w:val="2"/>
      </w:numPr>
      <w:topLinePunct/>
      <w:adjustRightInd w:val="0"/>
      <w:snapToGrid w:val="0"/>
      <w:spacing w:before="160" w:after="160" w:line="240" w:lineRule="atLeast"/>
      <w:jc w:val="left"/>
    </w:pPr>
    <w:rPr>
      <w:rFonts w:ascii="Arial" w:eastAsia="SimSun" w:hAnsi="Arial" w:cs="Arial" w:hint="eastAsia"/>
      <w:snapToGrid w:val="0"/>
      <w:kern w:val="0"/>
      <w:szCs w:val="21"/>
    </w:rPr>
  </w:style>
  <w:style w:type="paragraph" w:customStyle="1" w:styleId="FigureDescription">
    <w:name w:val="Figure Description"/>
    <w:next w:val="a"/>
    <w:rsid w:val="002F387F"/>
    <w:pPr>
      <w:keepNext/>
      <w:numPr>
        <w:ilvl w:val="7"/>
        <w:numId w:val="2"/>
      </w:numPr>
      <w:adjustRightInd w:val="0"/>
      <w:snapToGrid w:val="0"/>
      <w:spacing w:before="320" w:after="80" w:line="240" w:lineRule="atLeast"/>
    </w:pPr>
    <w:rPr>
      <w:rFonts w:ascii="Arial" w:eastAsia="SimSun" w:hAnsi="Arial" w:cs="Arial"/>
      <w:spacing w:val="-4"/>
      <w:szCs w:val="21"/>
    </w:rPr>
  </w:style>
  <w:style w:type="paragraph" w:styleId="a3">
    <w:name w:val="header"/>
    <w:basedOn w:val="a"/>
    <w:link w:val="a4"/>
    <w:uiPriority w:val="99"/>
    <w:unhideWhenUsed/>
    <w:rsid w:val="002D0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2D0D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2D0D2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2999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22999"/>
    <w:pPr>
      <w:jc w:val="left"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A22999"/>
  </w:style>
  <w:style w:type="paragraph" w:styleId="aa">
    <w:name w:val="annotation subject"/>
    <w:basedOn w:val="a8"/>
    <w:next w:val="a8"/>
    <w:link w:val="ab"/>
    <w:uiPriority w:val="99"/>
    <w:semiHidden/>
    <w:unhideWhenUsed/>
    <w:rsid w:val="00A229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29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22999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2999"/>
    <w:rPr>
      <w:sz w:val="18"/>
      <w:szCs w:val="18"/>
    </w:rPr>
  </w:style>
  <w:style w:type="paragraph" w:styleId="ae">
    <w:name w:val="List Paragraph"/>
    <w:basedOn w:val="a"/>
    <w:uiPriority w:val="34"/>
    <w:qFormat/>
    <w:rsid w:val="005022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1600</Characters>
  <Application>Microsoft Office Word</Application>
  <DocSecurity>0</DocSecurity>
  <Lines>13</Lines>
  <Paragraphs>3</Paragraphs>
  <ScaleCrop>false</ScaleCrop>
  <Company>china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汪建军</dc:creator>
  <cp:keywords/>
  <dc:description/>
  <cp:lastModifiedBy>Пользователь Windows</cp:lastModifiedBy>
  <cp:revision>3</cp:revision>
  <dcterms:created xsi:type="dcterms:W3CDTF">2019-09-06T06:17:00Z</dcterms:created>
  <dcterms:modified xsi:type="dcterms:W3CDTF">2020-04-07T12:26:00Z</dcterms:modified>
</cp:coreProperties>
</file>